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63" w:rsidRPr="002400EA" w:rsidRDefault="00116E63" w:rsidP="00116E63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116E63" w:rsidRDefault="00116E63" w:rsidP="00116E63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116E63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Default="00116E6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FB4353" w:rsidRDefault="00116E63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116E63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9F198E" w:rsidRDefault="00116E63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9F198E" w:rsidRDefault="00116E63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9F198E" w:rsidRDefault="00116E63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9F198E" w:rsidRDefault="00116E63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16</w:t>
            </w:r>
          </w:p>
        </w:tc>
      </w:tr>
      <w:tr w:rsidR="00116E63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9F198E" w:rsidRDefault="00116E63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417AB9" w:rsidRDefault="00116E63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417A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Нахша ейталайдиған қум тағлар</w:t>
            </w:r>
          </w:p>
        </w:tc>
      </w:tr>
      <w:tr w:rsidR="00116E63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Default="00116E6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Default="00116E63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Бизни қоршиған аләм</w:t>
            </w:r>
          </w:p>
          <w:p w:rsidR="00116E63" w:rsidRPr="00A10FCF" w:rsidRDefault="00116E63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116E63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Default="00116E6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FB4353" w:rsidRDefault="00116E63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116E63" w:rsidRPr="00FB4353" w:rsidRDefault="00116E63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116E63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6E63" w:rsidRDefault="00116E63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Default="00116E63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116E63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6E63" w:rsidRDefault="00116E63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A10FCF" w:rsidRDefault="00116E63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116E63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2400EA" w:rsidRDefault="00116E6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E83E26" w:rsidRDefault="00116E63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қошумчилар алаһидиликлирини әскәргән һалда орфографиялик нормиға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мувапиқ йезишни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116E63" w:rsidRPr="00C82E4E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C82E4E" w:rsidRDefault="00116E6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7775B6" w:rsidRDefault="00116E63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775B6">
              <w:rPr>
                <w:rFonts w:ascii="Times New Roman" w:hAnsi="Times New Roman" w:cs="Times New Roman"/>
                <w:b/>
                <w:lang w:val="kk-KZ"/>
              </w:rPr>
              <w:t>Қум тағ, нахша,шох</w:t>
            </w:r>
          </w:p>
        </w:tc>
      </w:tr>
      <w:tr w:rsidR="00116E63" w:rsidRPr="003A32A6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2400EA" w:rsidRDefault="00116E6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642B0E" w:rsidRDefault="00116E6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F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торлиридин  қум тағлар  тоғрилиқ мәлуматларни  издәп  тепиңлар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Бир нәччә мәтинләрни тепип селиштуруңлар.</w:t>
            </w:r>
          </w:p>
          <w:p w:rsidR="00116E63" w:rsidRPr="00831B79" w:rsidRDefault="00116E63" w:rsidP="00FF6718">
            <w:pPr>
              <w:ind w:firstLine="567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116E63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63" w:rsidRPr="00A10FCF" w:rsidRDefault="00116E63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145211" w:rsidRDefault="00116E63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5-синиплири үчүн дәрисликниң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32-33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116E63" w:rsidRPr="00384E8F" w:rsidTr="00FF6718">
        <w:trPr>
          <w:trHeight w:val="11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4F6B63" w:rsidRDefault="00116E6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2856D4" w:rsidRDefault="00116E63" w:rsidP="00FF6718">
            <w:pPr>
              <w:ind w:firstLine="709"/>
              <w:rPr>
                <w:rFonts w:cstheme="minorHAnsi"/>
                <w:sz w:val="24"/>
                <w:szCs w:val="24"/>
                <w:lang w:val="kk-KZ"/>
              </w:rPr>
            </w:pPr>
            <w:r>
              <w:rPr>
                <w:rFonts w:cstheme="minorHAnsi"/>
                <w:sz w:val="24"/>
                <w:szCs w:val="24"/>
                <w:lang w:val="kk-KZ"/>
              </w:rPr>
              <w:t>1)</w:t>
            </w:r>
            <w:r w:rsidRPr="002856D4">
              <w:rPr>
                <w:rFonts w:cstheme="minorHAnsi"/>
                <w:sz w:val="24"/>
                <w:szCs w:val="24"/>
                <w:lang w:val="kk-KZ"/>
              </w:rPr>
              <w:t xml:space="preserve">Мәтинни оқуп чиқиңлар. Қениқ қара һәрипләр бесилған сөзләрдики кәң вә тар созуқ тавушларни ениқлап, ейтип бериңлар. </w:t>
            </w:r>
            <w:r>
              <w:rPr>
                <w:rFonts w:cstheme="minorHAnsi"/>
                <w:sz w:val="24"/>
                <w:szCs w:val="24"/>
                <w:lang w:val="kk-KZ"/>
              </w:rPr>
              <w:t>Җ</w:t>
            </w:r>
            <w:r w:rsidRPr="002856D4">
              <w:rPr>
                <w:rFonts w:cstheme="minorHAnsi"/>
                <w:sz w:val="24"/>
                <w:szCs w:val="24"/>
                <w:lang w:val="kk-KZ"/>
              </w:rPr>
              <w:t>ававиңларни дәлилләңлар.</w:t>
            </w:r>
          </w:p>
          <w:p w:rsidR="00116E63" w:rsidRDefault="00116E63" w:rsidP="00FF6718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... 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«Ғазат дәр мүлки чин» намлиқ тарихий дастанида  </w:t>
            </w: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уйғур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хәлқиниң қәһриман қошақчиси Садир Палванниң   </w:t>
            </w: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обризиму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 әксини тапқан. Садир Палван үч оғли билән  азатлиқ һәрикәткә  қатнашқанлиғи тоғрисидики мәлуматни  биз Билал Назимниң китавидин билимиз.</w:t>
            </w:r>
          </w:p>
          <w:p w:rsidR="00116E63" w:rsidRPr="00642B0E" w:rsidRDefault="00116E63" w:rsidP="00FF6718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Дастанда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манҗур-хитай басқунчилириниң көп санлиқ әскәрлири җайлашқан Баяндай, Күрә  қәлъәлирини  елишта </w:t>
            </w: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Садирниң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қәһриманлиғи вә тапқурлиғи  алаһидә тәкитләнгән.  Әйнә шуниңдин кейин  хәлиқ Садирға палван дәп һөрмәтлик нам бәрди вә у миллий </w:t>
            </w:r>
            <w:r w:rsidRPr="00642B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қәһриман</w:t>
            </w:r>
            <w:r w:rsidRPr="00642B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дәриҗисигә көтирилди.                                                                                      </w:t>
            </w:r>
          </w:p>
          <w:p w:rsidR="00116E63" w:rsidRPr="00571761" w:rsidRDefault="00116E63" w:rsidP="00FF6718">
            <w:pPr>
              <w:tabs>
                <w:tab w:val="left" w:pos="3225"/>
              </w:tabs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75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2) 5 тепишмақ йезиңлар. Ләвләшкән созуқ тавушлардин ибарәт сөзләрни   бир сизиқ,  ләвләшмигән созуқ тавушлардин ибарәт сөзләрни икки сизиқ билән сизиңлар.</w:t>
            </w:r>
          </w:p>
        </w:tc>
      </w:tr>
      <w:tr w:rsidR="00116E63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4F6B63" w:rsidRDefault="00116E6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6E63" w:rsidRPr="004F6B63" w:rsidRDefault="00116E63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0B2536" w:rsidRPr="00116E63" w:rsidRDefault="000B2536">
      <w:pPr>
        <w:rPr>
          <w:lang w:val="kk-KZ"/>
        </w:rPr>
      </w:pPr>
    </w:p>
    <w:sectPr w:rsidR="000B2536" w:rsidRPr="00116E63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16E63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16E63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6E63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6E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16E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2020-08-08T07:36:00Z</dcterms:created>
  <dcterms:modified xsi:type="dcterms:W3CDTF">2020-08-08T07:37:00Z</dcterms:modified>
</cp:coreProperties>
</file>